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357D90" w:rsidRPr="00AC6D53" w:rsidTr="00837F17">
        <w:trPr>
          <w:trHeight w:val="1442"/>
        </w:trPr>
        <w:tc>
          <w:tcPr>
            <w:tcW w:w="10466" w:type="dxa"/>
            <w:tcBorders>
              <w:top w:val="single" w:sz="24" w:space="0" w:color="787878"/>
              <w:left w:val="nil"/>
              <w:bottom w:val="single" w:sz="24" w:space="0" w:color="808080"/>
              <w:right w:val="nil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D90" w:rsidRPr="00BA18F9" w:rsidRDefault="00357D90" w:rsidP="008E35C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opperplate Gothic Bold" w:hAnsi="Copperplate Gothic Bold" w:cs="굴림"/>
                <w:color w:val="5D5D5D"/>
                <w:kern w:val="0"/>
                <w:sz w:val="48"/>
                <w:szCs w:val="48"/>
              </w:rPr>
            </w:pPr>
            <w:r w:rsidRPr="00BA18F9">
              <w:rPr>
                <w:rFonts w:ascii="Copperplate Gothic Bold" w:hAnsi="Copperplate Gothic Bold" w:cs="굴림" w:hint="eastAsia"/>
                <w:color w:val="5D5D5D"/>
                <w:kern w:val="0"/>
                <w:sz w:val="48"/>
                <w:szCs w:val="48"/>
              </w:rPr>
              <w:t xml:space="preserve">KAMES </w:t>
            </w:r>
          </w:p>
          <w:p w:rsidR="00357D90" w:rsidRPr="00BA18F9" w:rsidRDefault="00357D90" w:rsidP="008E35C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opperplate Gothic Bold" w:hAnsi="Copperplate Gothic Bold" w:cs="굴림"/>
                <w:color w:val="5D5D5D"/>
                <w:kern w:val="0"/>
                <w:szCs w:val="20"/>
              </w:rPr>
            </w:pPr>
            <w:r w:rsidRPr="00BA18F9">
              <w:rPr>
                <w:rFonts w:ascii="Copperplate Gothic Bold" w:hAnsi="Copperplate Gothic Bold" w:cs="굴림" w:hint="eastAsia"/>
                <w:color w:val="5D5D5D"/>
                <w:kern w:val="0"/>
                <w:szCs w:val="20"/>
              </w:rPr>
              <w:t>Korea</w:t>
            </w:r>
            <w:r w:rsidR="00AC521C">
              <w:rPr>
                <w:rFonts w:ascii="Copperplate Gothic Bold" w:hAnsi="Copperplate Gothic Bold" w:cs="굴림" w:hint="eastAsia"/>
                <w:color w:val="5D5D5D"/>
                <w:kern w:val="0"/>
                <w:szCs w:val="20"/>
              </w:rPr>
              <w:t>n</w:t>
            </w:r>
            <w:r w:rsidRPr="00BA18F9">
              <w:rPr>
                <w:rFonts w:ascii="Copperplate Gothic Bold" w:hAnsi="Copperplate Gothic Bold" w:cs="굴림" w:hint="eastAsia"/>
                <w:color w:val="5D5D5D"/>
                <w:kern w:val="0"/>
                <w:szCs w:val="20"/>
              </w:rPr>
              <w:t xml:space="preserve"> Association of Middle East Studies </w:t>
            </w:r>
          </w:p>
          <w:p w:rsidR="00357D90" w:rsidRPr="00352E70" w:rsidRDefault="00357D90" w:rsidP="008E35CE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52E70">
              <w:rPr>
                <w:rFonts w:ascii="Copperplate Gothic Bold" w:hAnsi="Copperplate Gothic Bold" w:cs="굴림"/>
                <w:color w:val="5D5D5D"/>
                <w:kern w:val="0"/>
                <w:sz w:val="48"/>
                <w:szCs w:val="48"/>
              </w:rPr>
              <w:t>International Conference</w:t>
            </w:r>
          </w:p>
        </w:tc>
      </w:tr>
    </w:tbl>
    <w:p w:rsidR="00837F17" w:rsidRDefault="00837F17" w:rsidP="00EE3AD1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80946" w:rsidRPr="00AC521C" w:rsidRDefault="00780946" w:rsidP="00EE3AD1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</w:p>
    <w:p w:rsidR="00B810A6" w:rsidRDefault="00941715" w:rsidP="00780946">
      <w:pPr>
        <w:spacing w:line="276" w:lineRule="auto"/>
        <w:jc w:val="center"/>
        <w:rPr>
          <w:rFonts w:asciiTheme="majorBidi" w:hAnsiTheme="majorBidi" w:cstheme="majorBidi"/>
          <w:b/>
          <w:sz w:val="40"/>
          <w:szCs w:val="40"/>
        </w:rPr>
      </w:pPr>
      <w:r>
        <w:rPr>
          <w:rFonts w:asciiTheme="majorBidi" w:hAnsiTheme="majorBidi" w:cstheme="majorBidi" w:hint="eastAsia"/>
          <w:b/>
          <w:bCs/>
          <w:sz w:val="40"/>
          <w:szCs w:val="40"/>
        </w:rPr>
        <w:t>Call for Papers</w:t>
      </w:r>
      <w:r w:rsidR="00780946">
        <w:rPr>
          <w:rFonts w:asciiTheme="majorBidi" w:hAnsiTheme="majorBidi" w:cstheme="majorBidi" w:hint="eastAsia"/>
          <w:b/>
          <w:bCs/>
          <w:sz w:val="40"/>
          <w:szCs w:val="40"/>
        </w:rPr>
        <w:t xml:space="preserve"> for the </w:t>
      </w:r>
      <w:r w:rsidR="00780946" w:rsidRPr="00780946">
        <w:rPr>
          <w:rFonts w:asciiTheme="majorBidi" w:hAnsiTheme="majorBidi" w:cstheme="majorBidi"/>
          <w:b/>
          <w:sz w:val="40"/>
          <w:szCs w:val="40"/>
        </w:rPr>
        <w:t>201</w:t>
      </w:r>
      <w:r w:rsidR="00780946" w:rsidRPr="00780946">
        <w:rPr>
          <w:rFonts w:asciiTheme="majorBidi" w:hAnsiTheme="majorBidi" w:cstheme="majorBidi" w:hint="eastAsia"/>
          <w:b/>
          <w:sz w:val="40"/>
          <w:szCs w:val="40"/>
        </w:rPr>
        <w:t>8</w:t>
      </w:r>
      <w:r w:rsidR="00780946" w:rsidRPr="00780946">
        <w:rPr>
          <w:rFonts w:asciiTheme="majorBidi" w:hAnsiTheme="majorBidi" w:cstheme="majorBidi"/>
          <w:b/>
          <w:sz w:val="40"/>
          <w:szCs w:val="40"/>
        </w:rPr>
        <w:t xml:space="preserve"> KAMES </w:t>
      </w:r>
    </w:p>
    <w:p w:rsidR="00780946" w:rsidRPr="00780946" w:rsidRDefault="00780946" w:rsidP="00780946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80946">
        <w:rPr>
          <w:rFonts w:asciiTheme="majorBidi" w:hAnsiTheme="majorBidi" w:cstheme="majorBidi"/>
          <w:b/>
          <w:sz w:val="40"/>
          <w:szCs w:val="40"/>
        </w:rPr>
        <w:t>International Conference</w:t>
      </w:r>
      <w:r>
        <w:rPr>
          <w:rFonts w:asciiTheme="majorBidi" w:hAnsiTheme="majorBidi" w:cstheme="majorBidi" w:hint="eastAsia"/>
          <w:b/>
          <w:sz w:val="40"/>
          <w:szCs w:val="40"/>
        </w:rPr>
        <w:t xml:space="preserve"> </w:t>
      </w:r>
    </w:p>
    <w:p w:rsidR="00357D90" w:rsidRDefault="00357D90" w:rsidP="00EE3AD1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B2F54" w:rsidRPr="006B6DA4" w:rsidRDefault="0064787E" w:rsidP="00AB2F54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eastAsia"/>
          <w:sz w:val="24"/>
          <w:szCs w:val="24"/>
        </w:rPr>
        <w:t xml:space="preserve">The Middle East </w:t>
      </w:r>
      <w:r w:rsidR="00AB2F54" w:rsidRPr="006B6DA4">
        <w:rPr>
          <w:rFonts w:asciiTheme="majorBidi" w:hAnsiTheme="majorBidi" w:cstheme="majorBidi" w:hint="eastAsia"/>
          <w:sz w:val="26"/>
          <w:szCs w:val="26"/>
        </w:rPr>
        <w:t xml:space="preserve">has been rapidly reorganized with more complexity. </w:t>
      </w:r>
      <w:r w:rsidR="00D310D0" w:rsidRPr="006B6DA4">
        <w:rPr>
          <w:rFonts w:asciiTheme="majorBidi" w:hAnsiTheme="majorBidi" w:cstheme="majorBidi" w:hint="eastAsia"/>
          <w:sz w:val="26"/>
          <w:szCs w:val="26"/>
        </w:rPr>
        <w:t xml:space="preserve">Although </w:t>
      </w:r>
      <w:r w:rsidR="00D310D0" w:rsidRPr="006B6DA4">
        <w:rPr>
          <w:rFonts w:asciiTheme="majorBidi" w:hAnsiTheme="majorBidi" w:cstheme="majorBidi"/>
          <w:sz w:val="26"/>
          <w:szCs w:val="26"/>
        </w:rPr>
        <w:t>I</w:t>
      </w:r>
      <w:r w:rsidR="00D310D0" w:rsidRPr="006B6DA4">
        <w:rPr>
          <w:rFonts w:asciiTheme="majorBidi" w:hAnsiTheme="majorBidi" w:cstheme="majorBidi" w:hint="eastAsia"/>
          <w:sz w:val="26"/>
          <w:szCs w:val="26"/>
        </w:rPr>
        <w:t xml:space="preserve">SIS, which was the most serious </w:t>
      </w:r>
      <w:r w:rsidR="002132EA" w:rsidRPr="006B6DA4">
        <w:rPr>
          <w:rFonts w:asciiTheme="majorBidi" w:hAnsiTheme="majorBidi" w:cstheme="majorBidi" w:hint="eastAsia"/>
          <w:sz w:val="26"/>
          <w:szCs w:val="26"/>
        </w:rPr>
        <w:t xml:space="preserve">global </w:t>
      </w:r>
      <w:r w:rsidR="00D310D0" w:rsidRPr="006B6DA4">
        <w:rPr>
          <w:rFonts w:asciiTheme="majorBidi" w:hAnsiTheme="majorBidi" w:cstheme="majorBidi" w:hint="eastAsia"/>
          <w:sz w:val="26"/>
          <w:szCs w:val="26"/>
        </w:rPr>
        <w:t xml:space="preserve">threat, is facing near total defeat </w:t>
      </w:r>
      <w:r w:rsidR="00D310D0" w:rsidRPr="006B6DA4">
        <w:rPr>
          <w:rFonts w:asciiTheme="majorBidi" w:hAnsiTheme="majorBidi" w:cstheme="majorBidi"/>
          <w:sz w:val="26"/>
          <w:szCs w:val="26"/>
        </w:rPr>
        <w:t>in Iraq and Syria</w:t>
      </w:r>
      <w:r w:rsidR="00D310D0" w:rsidRPr="006B6DA4">
        <w:rPr>
          <w:rFonts w:asciiTheme="majorBidi" w:hAnsiTheme="majorBidi" w:cstheme="majorBidi" w:hint="eastAsia"/>
          <w:sz w:val="26"/>
          <w:szCs w:val="26"/>
        </w:rPr>
        <w:t xml:space="preserve">, </w:t>
      </w:r>
      <w:r w:rsidR="00837F17" w:rsidRPr="006B6DA4">
        <w:rPr>
          <w:rFonts w:asciiTheme="majorBidi" w:hAnsiTheme="majorBidi" w:cstheme="majorBidi" w:hint="eastAsia"/>
          <w:sz w:val="26"/>
          <w:szCs w:val="26"/>
        </w:rPr>
        <w:t xml:space="preserve">the Middle East </w:t>
      </w:r>
      <w:r w:rsidR="004276B4">
        <w:rPr>
          <w:rFonts w:asciiTheme="majorBidi" w:hAnsiTheme="majorBidi" w:cstheme="majorBidi"/>
          <w:sz w:val="26"/>
          <w:szCs w:val="26"/>
        </w:rPr>
        <w:t>remain</w:t>
      </w:r>
      <w:r w:rsidR="004276B4">
        <w:rPr>
          <w:rFonts w:asciiTheme="majorBidi" w:hAnsiTheme="majorBidi" w:cstheme="majorBidi" w:hint="eastAsia"/>
          <w:sz w:val="26"/>
          <w:szCs w:val="26"/>
        </w:rPr>
        <w:t>s</w:t>
      </w:r>
      <w:r w:rsidR="00837F17" w:rsidRPr="006B6DA4">
        <w:rPr>
          <w:rFonts w:asciiTheme="majorBidi" w:hAnsiTheme="majorBidi" w:cstheme="majorBidi"/>
          <w:sz w:val="26"/>
          <w:szCs w:val="26"/>
        </w:rPr>
        <w:t xml:space="preserve"> at the heart of global </w:t>
      </w:r>
      <w:r w:rsidR="00837F17" w:rsidRPr="006B6DA4">
        <w:rPr>
          <w:rFonts w:asciiTheme="majorBidi" w:hAnsiTheme="majorBidi" w:cstheme="majorBidi" w:hint="eastAsia"/>
          <w:sz w:val="26"/>
          <w:szCs w:val="26"/>
        </w:rPr>
        <w:t xml:space="preserve">tensions and conflicts. </w:t>
      </w:r>
      <w:r w:rsidR="00AA60B5" w:rsidRPr="006B6DA4">
        <w:rPr>
          <w:rFonts w:asciiTheme="majorBidi" w:hAnsiTheme="majorBidi" w:cstheme="majorBidi" w:hint="eastAsia"/>
          <w:sz w:val="26"/>
          <w:szCs w:val="26"/>
        </w:rPr>
        <w:t>In particular, t</w:t>
      </w:r>
      <w:r w:rsidR="008D6CD4" w:rsidRPr="006B6DA4">
        <w:rPr>
          <w:rFonts w:asciiTheme="majorBidi" w:hAnsiTheme="majorBidi" w:cstheme="majorBidi" w:hint="eastAsia"/>
          <w:sz w:val="26"/>
          <w:szCs w:val="26"/>
        </w:rPr>
        <w:t xml:space="preserve">he current </w:t>
      </w:r>
      <w:r w:rsidR="004276B4">
        <w:rPr>
          <w:rFonts w:asciiTheme="majorBidi" w:hAnsiTheme="majorBidi" w:cstheme="majorBidi" w:hint="eastAsia"/>
          <w:sz w:val="26"/>
          <w:szCs w:val="26"/>
        </w:rPr>
        <w:t>situation</w:t>
      </w:r>
      <w:r w:rsidR="00217724" w:rsidRPr="006B6DA4">
        <w:rPr>
          <w:rFonts w:asciiTheme="majorBidi" w:hAnsiTheme="majorBidi" w:cstheme="majorBidi" w:hint="eastAsia"/>
          <w:sz w:val="26"/>
          <w:szCs w:val="26"/>
        </w:rPr>
        <w:t xml:space="preserve"> </w:t>
      </w:r>
      <w:r w:rsidR="00837F17" w:rsidRPr="006B6DA4">
        <w:rPr>
          <w:rFonts w:asciiTheme="majorBidi" w:hAnsiTheme="majorBidi" w:cstheme="majorBidi" w:hint="eastAsia"/>
          <w:sz w:val="26"/>
          <w:szCs w:val="26"/>
        </w:rPr>
        <w:t xml:space="preserve">can be </w:t>
      </w:r>
      <w:r w:rsidR="00217724" w:rsidRPr="006B6DA4">
        <w:rPr>
          <w:rFonts w:asciiTheme="majorBidi" w:hAnsiTheme="majorBidi" w:cstheme="majorBidi" w:hint="eastAsia"/>
          <w:sz w:val="26"/>
          <w:szCs w:val="26"/>
        </w:rPr>
        <w:t xml:space="preserve">understood </w:t>
      </w:r>
      <w:r w:rsidR="00AA60B5" w:rsidRPr="006B6DA4">
        <w:rPr>
          <w:rFonts w:asciiTheme="majorBidi" w:hAnsiTheme="majorBidi" w:cstheme="majorBidi" w:hint="eastAsia"/>
          <w:sz w:val="26"/>
          <w:szCs w:val="26"/>
        </w:rPr>
        <w:t xml:space="preserve">as </w:t>
      </w:r>
      <w:r w:rsidR="004276B4">
        <w:rPr>
          <w:rFonts w:asciiTheme="majorBidi" w:hAnsiTheme="majorBidi" w:cstheme="majorBidi" w:hint="eastAsia"/>
          <w:sz w:val="26"/>
          <w:szCs w:val="26"/>
        </w:rPr>
        <w:t xml:space="preserve">a </w:t>
      </w:r>
      <w:r w:rsidR="00AA60B5" w:rsidRPr="006B6DA4">
        <w:rPr>
          <w:rFonts w:asciiTheme="majorBidi" w:hAnsiTheme="majorBidi" w:cstheme="majorBidi" w:hint="eastAsia"/>
          <w:sz w:val="26"/>
          <w:szCs w:val="26"/>
        </w:rPr>
        <w:t xml:space="preserve">reorganization of the </w:t>
      </w:r>
      <w:r w:rsidR="004276B4">
        <w:rPr>
          <w:rFonts w:asciiTheme="majorBidi" w:hAnsiTheme="majorBidi" w:cstheme="majorBidi" w:hint="eastAsia"/>
          <w:sz w:val="26"/>
          <w:szCs w:val="26"/>
        </w:rPr>
        <w:t xml:space="preserve">order within the context of a </w:t>
      </w:r>
      <w:r w:rsidR="00AA60B5" w:rsidRPr="006B6DA4">
        <w:rPr>
          <w:rFonts w:asciiTheme="majorBidi" w:hAnsiTheme="majorBidi" w:cstheme="majorBidi" w:hint="eastAsia"/>
          <w:sz w:val="26"/>
          <w:szCs w:val="26"/>
        </w:rPr>
        <w:t xml:space="preserve">new Cold War. </w:t>
      </w:r>
      <w:r w:rsidR="004276B4">
        <w:rPr>
          <w:rFonts w:asciiTheme="majorBidi" w:hAnsiTheme="majorBidi" w:cstheme="majorBidi" w:hint="eastAsia"/>
          <w:sz w:val="26"/>
          <w:szCs w:val="26"/>
        </w:rPr>
        <w:t>V</w:t>
      </w:r>
      <w:r w:rsidR="00AA60B5" w:rsidRPr="006B6DA4">
        <w:rPr>
          <w:rFonts w:asciiTheme="majorBidi" w:hAnsiTheme="majorBidi" w:cstheme="majorBidi" w:hint="eastAsia"/>
          <w:sz w:val="26"/>
          <w:szCs w:val="26"/>
        </w:rPr>
        <w:t xml:space="preserve">arious external </w:t>
      </w:r>
      <w:r w:rsidR="004276B4">
        <w:rPr>
          <w:rFonts w:asciiTheme="majorBidi" w:hAnsiTheme="majorBidi" w:cstheme="majorBidi" w:hint="eastAsia"/>
          <w:sz w:val="26"/>
          <w:szCs w:val="26"/>
        </w:rPr>
        <w:t>act</w:t>
      </w:r>
      <w:r w:rsidR="00217724" w:rsidRPr="006B6DA4">
        <w:rPr>
          <w:rFonts w:asciiTheme="majorBidi" w:hAnsiTheme="majorBidi" w:cstheme="majorBidi"/>
          <w:sz w:val="26"/>
          <w:szCs w:val="26"/>
        </w:rPr>
        <w:t>ors</w:t>
      </w:r>
      <w:r w:rsidR="00AA60B5" w:rsidRPr="006B6DA4">
        <w:rPr>
          <w:rFonts w:asciiTheme="majorBidi" w:hAnsiTheme="majorBidi" w:cstheme="majorBidi" w:hint="eastAsia"/>
          <w:sz w:val="26"/>
          <w:szCs w:val="26"/>
        </w:rPr>
        <w:t xml:space="preserve"> </w:t>
      </w:r>
      <w:r w:rsidR="00217724" w:rsidRPr="006B6DA4">
        <w:rPr>
          <w:rFonts w:asciiTheme="majorBidi" w:hAnsiTheme="majorBidi" w:cstheme="majorBidi" w:hint="eastAsia"/>
          <w:sz w:val="26"/>
          <w:szCs w:val="26"/>
        </w:rPr>
        <w:t xml:space="preserve">including the United States and Russia </w:t>
      </w:r>
      <w:r w:rsidR="002F6B31" w:rsidRPr="006B6DA4">
        <w:rPr>
          <w:rFonts w:asciiTheme="majorBidi" w:hAnsiTheme="majorBidi" w:cstheme="majorBidi" w:hint="eastAsia"/>
          <w:sz w:val="26"/>
          <w:szCs w:val="26"/>
        </w:rPr>
        <w:t>have intervened in the crisis</w:t>
      </w:r>
      <w:r w:rsidR="004276B4">
        <w:rPr>
          <w:rFonts w:asciiTheme="majorBidi" w:hAnsiTheme="majorBidi" w:cstheme="majorBidi" w:hint="eastAsia"/>
          <w:sz w:val="26"/>
          <w:szCs w:val="26"/>
        </w:rPr>
        <w:t xml:space="preserve"> in an </w:t>
      </w:r>
      <w:r w:rsidR="00CF4C17">
        <w:rPr>
          <w:rFonts w:asciiTheme="majorBidi" w:hAnsiTheme="majorBidi" w:cstheme="majorBidi"/>
          <w:sz w:val="26"/>
          <w:szCs w:val="26"/>
        </w:rPr>
        <w:t>environment</w:t>
      </w:r>
      <w:r w:rsidR="004276B4">
        <w:rPr>
          <w:rFonts w:asciiTheme="majorBidi" w:hAnsiTheme="majorBidi" w:cstheme="majorBidi" w:hint="eastAsia"/>
          <w:sz w:val="26"/>
          <w:szCs w:val="26"/>
        </w:rPr>
        <w:t xml:space="preserve"> of </w:t>
      </w:r>
      <w:r w:rsidR="004276B4">
        <w:rPr>
          <w:rFonts w:asciiTheme="majorBidi" w:hAnsiTheme="majorBidi" w:cstheme="majorBidi"/>
          <w:sz w:val="26"/>
          <w:szCs w:val="26"/>
        </w:rPr>
        <w:t>intensif</w:t>
      </w:r>
      <w:r w:rsidR="004276B4">
        <w:rPr>
          <w:rFonts w:asciiTheme="majorBidi" w:hAnsiTheme="majorBidi" w:cstheme="majorBidi" w:hint="eastAsia"/>
          <w:sz w:val="26"/>
          <w:szCs w:val="26"/>
        </w:rPr>
        <w:t>ied</w:t>
      </w:r>
      <w:r w:rsidR="00217724" w:rsidRPr="006B6DA4">
        <w:rPr>
          <w:rFonts w:asciiTheme="majorBidi" w:hAnsiTheme="majorBidi" w:cstheme="majorBidi" w:hint="eastAsia"/>
          <w:sz w:val="26"/>
          <w:szCs w:val="26"/>
        </w:rPr>
        <w:t xml:space="preserve"> </w:t>
      </w:r>
      <w:r w:rsidR="00217724" w:rsidRPr="006B6DA4">
        <w:rPr>
          <w:rFonts w:asciiTheme="majorBidi" w:hAnsiTheme="majorBidi" w:cstheme="majorBidi"/>
          <w:sz w:val="26"/>
          <w:szCs w:val="26"/>
        </w:rPr>
        <w:t>sectarian</w:t>
      </w:r>
      <w:r w:rsidR="00217724" w:rsidRPr="006B6DA4">
        <w:rPr>
          <w:rFonts w:asciiTheme="majorBidi" w:hAnsiTheme="majorBidi" w:cstheme="majorBidi" w:hint="eastAsia"/>
          <w:sz w:val="26"/>
          <w:szCs w:val="26"/>
        </w:rPr>
        <w:t xml:space="preserve"> divisions </w:t>
      </w:r>
      <w:r w:rsidR="002132EA" w:rsidRPr="006B6DA4">
        <w:rPr>
          <w:rFonts w:asciiTheme="majorBidi" w:hAnsiTheme="majorBidi" w:cstheme="majorBidi" w:hint="eastAsia"/>
          <w:sz w:val="26"/>
          <w:szCs w:val="26"/>
        </w:rPr>
        <w:t>led by Saudi Arabia and Iran</w:t>
      </w:r>
      <w:r w:rsidR="004276B4">
        <w:rPr>
          <w:rFonts w:asciiTheme="majorBidi" w:hAnsiTheme="majorBidi" w:cstheme="majorBidi" w:hint="eastAsia"/>
          <w:sz w:val="26"/>
          <w:szCs w:val="26"/>
        </w:rPr>
        <w:t xml:space="preserve">, thus leading to </w:t>
      </w:r>
      <w:r w:rsidR="00CF4C17">
        <w:rPr>
          <w:rFonts w:asciiTheme="majorBidi" w:hAnsiTheme="majorBidi" w:cstheme="majorBidi"/>
          <w:sz w:val="26"/>
          <w:szCs w:val="26"/>
        </w:rPr>
        <w:t>complicated</w:t>
      </w:r>
      <w:r w:rsidR="00CF4C17">
        <w:rPr>
          <w:rFonts w:asciiTheme="majorBidi" w:hAnsiTheme="majorBidi" w:cstheme="majorBidi" w:hint="eastAsia"/>
          <w:sz w:val="26"/>
          <w:szCs w:val="26"/>
        </w:rPr>
        <w:t xml:space="preserve"> </w:t>
      </w:r>
      <w:r w:rsidR="004276B4">
        <w:rPr>
          <w:rFonts w:asciiTheme="majorBidi" w:hAnsiTheme="majorBidi" w:cstheme="majorBidi" w:hint="eastAsia"/>
          <w:sz w:val="26"/>
          <w:szCs w:val="26"/>
        </w:rPr>
        <w:t>changes in the regional</w:t>
      </w:r>
      <w:r w:rsidR="00217724" w:rsidRPr="006B6DA4">
        <w:rPr>
          <w:rFonts w:asciiTheme="majorBidi" w:hAnsiTheme="majorBidi" w:cstheme="majorBidi" w:hint="eastAsia"/>
          <w:sz w:val="26"/>
          <w:szCs w:val="26"/>
        </w:rPr>
        <w:t xml:space="preserve"> </w:t>
      </w:r>
      <w:r w:rsidR="002132EA" w:rsidRPr="006B6DA4">
        <w:rPr>
          <w:rFonts w:asciiTheme="majorBidi" w:hAnsiTheme="majorBidi" w:cstheme="majorBidi" w:hint="eastAsia"/>
          <w:sz w:val="26"/>
          <w:szCs w:val="26"/>
        </w:rPr>
        <w:t>dynamics</w:t>
      </w:r>
      <w:r w:rsidR="004276B4">
        <w:rPr>
          <w:rFonts w:asciiTheme="majorBidi" w:hAnsiTheme="majorBidi" w:cstheme="majorBidi" w:hint="eastAsia"/>
          <w:sz w:val="26"/>
          <w:szCs w:val="26"/>
        </w:rPr>
        <w:t xml:space="preserve">. </w:t>
      </w:r>
      <w:r w:rsidR="002132EA" w:rsidRPr="006B6DA4">
        <w:rPr>
          <w:rFonts w:asciiTheme="majorBidi" w:hAnsiTheme="majorBidi" w:cstheme="majorBidi" w:hint="eastAsia"/>
          <w:sz w:val="26"/>
          <w:szCs w:val="26"/>
        </w:rPr>
        <w:t xml:space="preserve"> </w:t>
      </w:r>
    </w:p>
    <w:p w:rsidR="002132EA" w:rsidRPr="006B6DA4" w:rsidRDefault="002132EA" w:rsidP="00AB2F54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:rsidR="00AB2F54" w:rsidRPr="006B6DA4" w:rsidRDefault="004276B4" w:rsidP="00AB2F54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eastAsia"/>
          <w:sz w:val="26"/>
          <w:szCs w:val="26"/>
        </w:rPr>
        <w:t>O</w:t>
      </w:r>
      <w:r w:rsidR="00AB2F54" w:rsidRPr="006B6DA4">
        <w:rPr>
          <w:rFonts w:asciiTheme="majorBidi" w:hAnsiTheme="majorBidi" w:cstheme="majorBidi" w:hint="eastAsia"/>
          <w:sz w:val="26"/>
          <w:szCs w:val="26"/>
        </w:rPr>
        <w:t xml:space="preserve">ur international conference, which will be held at </w:t>
      </w:r>
      <w:proofErr w:type="spellStart"/>
      <w:r w:rsidR="00AB2F54" w:rsidRPr="006B6DA4">
        <w:rPr>
          <w:rFonts w:asciiTheme="majorBidi" w:hAnsiTheme="majorBidi" w:cstheme="majorBidi" w:hint="eastAsia"/>
          <w:sz w:val="26"/>
          <w:szCs w:val="26"/>
        </w:rPr>
        <w:t>Hankuk</w:t>
      </w:r>
      <w:proofErr w:type="spellEnd"/>
      <w:r w:rsidR="00AB2F54" w:rsidRPr="006B6DA4">
        <w:rPr>
          <w:rFonts w:asciiTheme="majorBidi" w:hAnsiTheme="majorBidi" w:cstheme="majorBidi" w:hint="eastAsia"/>
          <w:sz w:val="26"/>
          <w:szCs w:val="26"/>
        </w:rPr>
        <w:t xml:space="preserve"> Univers</w:t>
      </w:r>
      <w:r w:rsidR="002132EA" w:rsidRPr="006B6DA4">
        <w:rPr>
          <w:rFonts w:asciiTheme="majorBidi" w:hAnsiTheme="majorBidi" w:cstheme="majorBidi" w:hint="eastAsia"/>
          <w:sz w:val="26"/>
          <w:szCs w:val="26"/>
        </w:rPr>
        <w:t>it</w:t>
      </w:r>
      <w:r w:rsidR="00AB2F54" w:rsidRPr="006B6DA4">
        <w:rPr>
          <w:rFonts w:asciiTheme="majorBidi" w:hAnsiTheme="majorBidi" w:cstheme="majorBidi" w:hint="eastAsia"/>
          <w:sz w:val="26"/>
          <w:szCs w:val="26"/>
        </w:rPr>
        <w:t>y of Foreign Studies (HUFS)</w:t>
      </w:r>
      <w:r w:rsidR="00F159A4" w:rsidRPr="006B6DA4">
        <w:rPr>
          <w:rFonts w:asciiTheme="majorBidi" w:hAnsiTheme="majorBidi" w:cstheme="majorBidi" w:hint="eastAsia"/>
          <w:sz w:val="26"/>
          <w:szCs w:val="26"/>
        </w:rPr>
        <w:t xml:space="preserve">, Seoul, South Korea, </w:t>
      </w:r>
      <w:r w:rsidR="00AB2F54" w:rsidRPr="006B6DA4">
        <w:rPr>
          <w:rFonts w:asciiTheme="majorBidi" w:hAnsiTheme="majorBidi" w:cstheme="majorBidi" w:hint="eastAsia"/>
          <w:sz w:val="26"/>
          <w:szCs w:val="26"/>
        </w:rPr>
        <w:t xml:space="preserve">October </w:t>
      </w:r>
      <w:r w:rsidR="00780946" w:rsidRPr="006B6DA4">
        <w:rPr>
          <w:rFonts w:asciiTheme="majorBidi" w:hAnsiTheme="majorBidi" w:cstheme="majorBidi" w:hint="eastAsia"/>
          <w:sz w:val="26"/>
          <w:szCs w:val="26"/>
        </w:rPr>
        <w:t xml:space="preserve">12-14, </w:t>
      </w:r>
      <w:r w:rsidR="00AB2F54" w:rsidRPr="006B6DA4">
        <w:rPr>
          <w:rFonts w:asciiTheme="majorBidi" w:hAnsiTheme="majorBidi" w:cstheme="majorBidi" w:hint="eastAsia"/>
          <w:sz w:val="26"/>
          <w:szCs w:val="26"/>
        </w:rPr>
        <w:t xml:space="preserve">2018, aims at exploring new ways of thinking about </w:t>
      </w:r>
      <w:r w:rsidR="004438DA">
        <w:rPr>
          <w:rFonts w:asciiTheme="majorBidi" w:hAnsiTheme="majorBidi" w:cstheme="majorBidi"/>
          <w:sz w:val="26"/>
          <w:szCs w:val="26"/>
        </w:rPr>
        <w:t>“</w:t>
      </w:r>
      <w:r w:rsidR="004438DA">
        <w:rPr>
          <w:rFonts w:asciiTheme="majorBidi" w:hAnsiTheme="majorBidi" w:cstheme="majorBidi" w:hint="eastAsia"/>
          <w:sz w:val="26"/>
          <w:szCs w:val="26"/>
        </w:rPr>
        <w:t>R</w:t>
      </w:r>
      <w:r w:rsidR="00AB2F54" w:rsidRPr="006B6DA4">
        <w:rPr>
          <w:rFonts w:asciiTheme="majorBidi" w:hAnsiTheme="majorBidi" w:cstheme="majorBidi" w:hint="eastAsia"/>
          <w:sz w:val="26"/>
          <w:szCs w:val="26"/>
        </w:rPr>
        <w:t xml:space="preserve">eorganization of the Middle Eastern </w:t>
      </w:r>
      <w:r w:rsidR="004438DA">
        <w:rPr>
          <w:rFonts w:asciiTheme="majorBidi" w:hAnsiTheme="majorBidi" w:cstheme="majorBidi" w:hint="eastAsia"/>
          <w:sz w:val="26"/>
          <w:szCs w:val="26"/>
        </w:rPr>
        <w:t>O</w:t>
      </w:r>
      <w:r w:rsidR="00AB2F54" w:rsidRPr="006B6DA4">
        <w:rPr>
          <w:rFonts w:asciiTheme="majorBidi" w:hAnsiTheme="majorBidi" w:cstheme="majorBidi" w:hint="eastAsia"/>
          <w:sz w:val="26"/>
          <w:szCs w:val="26"/>
        </w:rPr>
        <w:t>rder</w:t>
      </w:r>
      <w:r w:rsidR="00B810A6">
        <w:rPr>
          <w:rFonts w:asciiTheme="majorBidi" w:hAnsiTheme="majorBidi" w:cstheme="majorBidi" w:hint="eastAsia"/>
          <w:sz w:val="26"/>
          <w:szCs w:val="26"/>
        </w:rPr>
        <w:t xml:space="preserve"> and Partnership Building</w:t>
      </w:r>
      <w:r w:rsidR="00676FE1">
        <w:rPr>
          <w:rFonts w:asciiTheme="majorBidi" w:hAnsiTheme="majorBidi" w:cstheme="majorBidi" w:hint="eastAsia"/>
          <w:sz w:val="26"/>
          <w:szCs w:val="26"/>
        </w:rPr>
        <w:t xml:space="preserve"> i</w:t>
      </w:r>
      <w:r w:rsidR="00676FE1" w:rsidRPr="006B6DA4">
        <w:rPr>
          <w:rFonts w:asciiTheme="majorBidi" w:hAnsiTheme="majorBidi" w:cstheme="majorBidi" w:hint="eastAsia"/>
          <w:sz w:val="26"/>
          <w:szCs w:val="26"/>
        </w:rPr>
        <w:t xml:space="preserve">n an Era of </w:t>
      </w:r>
      <w:r w:rsidR="00E11A08">
        <w:rPr>
          <w:rFonts w:asciiTheme="majorBidi" w:hAnsiTheme="majorBidi" w:cstheme="majorBidi" w:hint="eastAsia"/>
          <w:sz w:val="26"/>
          <w:szCs w:val="26"/>
        </w:rPr>
        <w:t>Transition.</w:t>
      </w:r>
      <w:r w:rsidR="004438DA">
        <w:rPr>
          <w:rFonts w:asciiTheme="majorBidi" w:hAnsiTheme="majorBidi" w:cstheme="majorBidi"/>
          <w:sz w:val="26"/>
          <w:szCs w:val="26"/>
        </w:rPr>
        <w:t>”</w:t>
      </w:r>
      <w:r w:rsidR="00AB2F54" w:rsidRPr="006B6DA4">
        <w:rPr>
          <w:rFonts w:asciiTheme="majorBidi" w:hAnsiTheme="majorBidi" w:cstheme="majorBidi" w:hint="eastAsia"/>
          <w:sz w:val="26"/>
          <w:szCs w:val="26"/>
        </w:rPr>
        <w:t xml:space="preserve"> </w:t>
      </w:r>
      <w:r>
        <w:rPr>
          <w:rFonts w:asciiTheme="majorBidi" w:hAnsiTheme="majorBidi" w:cstheme="majorBidi" w:hint="eastAsia"/>
          <w:sz w:val="26"/>
          <w:szCs w:val="26"/>
        </w:rPr>
        <w:t xml:space="preserve">Papers will be presented </w:t>
      </w:r>
      <w:r w:rsidR="000B2C1B">
        <w:rPr>
          <w:rFonts w:asciiTheme="majorBidi" w:hAnsiTheme="majorBidi" w:cstheme="majorBidi" w:hint="eastAsia"/>
          <w:sz w:val="26"/>
          <w:szCs w:val="26"/>
        </w:rPr>
        <w:t>at the m</w:t>
      </w:r>
      <w:r w:rsidR="00453B61">
        <w:rPr>
          <w:rFonts w:asciiTheme="majorBidi" w:hAnsiTheme="majorBidi" w:cstheme="majorBidi" w:hint="eastAsia"/>
          <w:sz w:val="26"/>
          <w:szCs w:val="26"/>
        </w:rPr>
        <w:t>ain</w:t>
      </w:r>
      <w:r w:rsidR="000B2C1B">
        <w:rPr>
          <w:rFonts w:asciiTheme="majorBidi" w:hAnsiTheme="majorBidi" w:cstheme="majorBidi" w:hint="eastAsia"/>
          <w:sz w:val="26"/>
          <w:szCs w:val="26"/>
        </w:rPr>
        <w:t xml:space="preserve"> conference </w:t>
      </w:r>
      <w:r>
        <w:rPr>
          <w:rFonts w:asciiTheme="majorBidi" w:hAnsiTheme="majorBidi" w:cstheme="majorBidi" w:hint="eastAsia"/>
          <w:sz w:val="26"/>
          <w:szCs w:val="26"/>
        </w:rPr>
        <w:t xml:space="preserve">on </w:t>
      </w:r>
      <w:r w:rsidR="000B2C1B">
        <w:rPr>
          <w:rFonts w:asciiTheme="majorBidi" w:hAnsiTheme="majorBidi" w:cstheme="majorBidi" w:hint="eastAsia"/>
          <w:sz w:val="26"/>
          <w:szCs w:val="26"/>
        </w:rPr>
        <w:t>October 13</w:t>
      </w:r>
      <w:r w:rsidR="00453B61">
        <w:rPr>
          <w:rFonts w:asciiTheme="majorBidi" w:hAnsiTheme="majorBidi" w:cstheme="majorBidi" w:hint="eastAsia"/>
          <w:sz w:val="26"/>
          <w:szCs w:val="26"/>
        </w:rPr>
        <w:t xml:space="preserve">. </w:t>
      </w:r>
      <w:r w:rsidR="00AB2F54" w:rsidRPr="006B6DA4">
        <w:rPr>
          <w:rFonts w:asciiTheme="majorBidi" w:hAnsiTheme="majorBidi" w:cstheme="majorBidi" w:hint="eastAsia"/>
          <w:sz w:val="26"/>
          <w:szCs w:val="26"/>
        </w:rPr>
        <w:t xml:space="preserve">We invite contributions that will explain the </w:t>
      </w:r>
      <w:r w:rsidR="00527CAF" w:rsidRPr="006B6DA4">
        <w:rPr>
          <w:rFonts w:asciiTheme="majorBidi" w:hAnsiTheme="majorBidi" w:cstheme="majorBidi" w:hint="eastAsia"/>
          <w:sz w:val="26"/>
          <w:szCs w:val="26"/>
        </w:rPr>
        <w:t xml:space="preserve">rapidly </w:t>
      </w:r>
      <w:r w:rsidR="00AB2F54" w:rsidRPr="006B6DA4">
        <w:rPr>
          <w:rFonts w:asciiTheme="majorBidi" w:hAnsiTheme="majorBidi" w:cstheme="majorBidi" w:hint="eastAsia"/>
          <w:sz w:val="26"/>
          <w:szCs w:val="26"/>
        </w:rPr>
        <w:t>changing political,</w:t>
      </w:r>
      <w:r w:rsidR="006B6DA4" w:rsidRPr="006B6DA4">
        <w:rPr>
          <w:rFonts w:asciiTheme="majorBidi" w:hAnsiTheme="majorBidi" w:cstheme="majorBidi" w:hint="eastAsia"/>
          <w:sz w:val="26"/>
          <w:szCs w:val="26"/>
        </w:rPr>
        <w:t xml:space="preserve"> economic and socio-cultural</w:t>
      </w:r>
      <w:r w:rsidR="00AB2F54" w:rsidRPr="006B6DA4">
        <w:rPr>
          <w:rFonts w:asciiTheme="majorBidi" w:hAnsiTheme="majorBidi" w:cstheme="majorBidi" w:hint="eastAsia"/>
          <w:sz w:val="26"/>
          <w:szCs w:val="26"/>
        </w:rPr>
        <w:t xml:space="preserve"> dynamics </w:t>
      </w:r>
      <w:r w:rsidR="00780946" w:rsidRPr="006B6DA4">
        <w:rPr>
          <w:rFonts w:asciiTheme="majorBidi" w:hAnsiTheme="majorBidi" w:cstheme="majorBidi" w:hint="eastAsia"/>
          <w:sz w:val="26"/>
          <w:szCs w:val="26"/>
        </w:rPr>
        <w:t xml:space="preserve">in the </w:t>
      </w:r>
      <w:r w:rsidR="00527CAF" w:rsidRPr="006B6DA4">
        <w:rPr>
          <w:rFonts w:asciiTheme="majorBidi" w:hAnsiTheme="majorBidi" w:cstheme="majorBidi" w:hint="eastAsia"/>
          <w:sz w:val="26"/>
          <w:szCs w:val="26"/>
        </w:rPr>
        <w:t xml:space="preserve">Middle East. </w:t>
      </w:r>
      <w:r w:rsidR="00AB2F54" w:rsidRPr="006B6DA4">
        <w:rPr>
          <w:rFonts w:asciiTheme="majorBidi" w:hAnsiTheme="majorBidi" w:cstheme="majorBidi" w:hint="eastAsia"/>
          <w:sz w:val="26"/>
          <w:szCs w:val="26"/>
        </w:rPr>
        <w:t xml:space="preserve">Through this </w:t>
      </w:r>
      <w:r w:rsidR="00527CAF" w:rsidRPr="006B6DA4">
        <w:rPr>
          <w:rFonts w:asciiTheme="majorBidi" w:hAnsiTheme="majorBidi" w:cstheme="majorBidi" w:hint="eastAsia"/>
          <w:sz w:val="26"/>
          <w:szCs w:val="26"/>
        </w:rPr>
        <w:t>conference</w:t>
      </w:r>
      <w:r w:rsidR="00AB2F54" w:rsidRPr="006B6DA4">
        <w:rPr>
          <w:rFonts w:asciiTheme="majorBidi" w:hAnsiTheme="majorBidi" w:cstheme="majorBidi" w:hint="eastAsia"/>
          <w:sz w:val="26"/>
          <w:szCs w:val="26"/>
        </w:rPr>
        <w:t xml:space="preserve">, we hope to develop scholarly dialogues on current studies of the </w:t>
      </w:r>
      <w:r w:rsidR="00527CAF" w:rsidRPr="006B6DA4">
        <w:rPr>
          <w:rFonts w:asciiTheme="majorBidi" w:hAnsiTheme="majorBidi" w:cstheme="majorBidi" w:hint="eastAsia"/>
          <w:sz w:val="26"/>
          <w:szCs w:val="26"/>
        </w:rPr>
        <w:t>Middle East</w:t>
      </w:r>
      <w:r w:rsidR="00AB2F54" w:rsidRPr="006B6DA4">
        <w:rPr>
          <w:rFonts w:asciiTheme="majorBidi" w:hAnsiTheme="majorBidi" w:cstheme="majorBidi" w:hint="eastAsia"/>
          <w:sz w:val="26"/>
          <w:szCs w:val="26"/>
        </w:rPr>
        <w:t xml:space="preserve">. </w:t>
      </w:r>
    </w:p>
    <w:p w:rsidR="00527CAF" w:rsidRPr="006B6DA4" w:rsidRDefault="00527CAF" w:rsidP="00AB2F54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:rsidR="00201E43" w:rsidRPr="006B6DA4" w:rsidRDefault="00F159A4" w:rsidP="00201E43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6B6DA4">
        <w:rPr>
          <w:rFonts w:asciiTheme="majorBidi" w:hAnsiTheme="majorBidi" w:cstheme="majorBidi" w:hint="eastAsia"/>
          <w:sz w:val="26"/>
          <w:szCs w:val="26"/>
        </w:rPr>
        <w:t xml:space="preserve">Each conference participant will receive </w:t>
      </w:r>
      <w:r w:rsidR="004276B4">
        <w:rPr>
          <w:rFonts w:asciiTheme="majorBidi" w:hAnsiTheme="majorBidi" w:cstheme="majorBidi" w:hint="eastAsia"/>
          <w:sz w:val="26"/>
          <w:szCs w:val="26"/>
        </w:rPr>
        <w:t>up to two nights</w:t>
      </w:r>
      <w:r w:rsidR="004276B4">
        <w:rPr>
          <w:rFonts w:asciiTheme="majorBidi" w:hAnsiTheme="majorBidi" w:cstheme="majorBidi"/>
          <w:sz w:val="26"/>
          <w:szCs w:val="26"/>
        </w:rPr>
        <w:t>’</w:t>
      </w:r>
      <w:r w:rsidRPr="006B6DA4">
        <w:rPr>
          <w:rFonts w:asciiTheme="majorBidi" w:hAnsiTheme="majorBidi" w:cstheme="majorBidi" w:hint="eastAsia"/>
          <w:sz w:val="26"/>
          <w:szCs w:val="26"/>
        </w:rPr>
        <w:t xml:space="preserve"> accommodation and meals in </w:t>
      </w:r>
      <w:r w:rsidR="00345077">
        <w:rPr>
          <w:rFonts w:asciiTheme="majorBidi" w:hAnsiTheme="majorBidi" w:cstheme="majorBidi" w:hint="eastAsia"/>
          <w:sz w:val="26"/>
          <w:szCs w:val="26"/>
        </w:rPr>
        <w:t>Seoul</w:t>
      </w:r>
      <w:r w:rsidRPr="006B6DA4">
        <w:rPr>
          <w:rFonts w:asciiTheme="majorBidi" w:hAnsiTheme="majorBidi" w:cstheme="majorBidi" w:hint="eastAsia"/>
          <w:sz w:val="26"/>
          <w:szCs w:val="26"/>
        </w:rPr>
        <w:t xml:space="preserve">. </w:t>
      </w:r>
      <w:r w:rsidR="00AB2F54" w:rsidRPr="006B6DA4">
        <w:rPr>
          <w:rFonts w:asciiTheme="majorBidi" w:hAnsiTheme="majorBidi" w:cstheme="majorBidi" w:hint="eastAsia"/>
          <w:sz w:val="26"/>
          <w:szCs w:val="26"/>
        </w:rPr>
        <w:t xml:space="preserve">If interested, please send </w:t>
      </w:r>
      <w:r w:rsidR="00345077">
        <w:rPr>
          <w:rFonts w:asciiTheme="majorBidi" w:hAnsiTheme="majorBidi" w:cstheme="majorBidi" w:hint="eastAsia"/>
          <w:sz w:val="26"/>
          <w:szCs w:val="26"/>
        </w:rPr>
        <w:t xml:space="preserve">your </w:t>
      </w:r>
      <w:r w:rsidR="00201E43" w:rsidRPr="006B6DA4">
        <w:rPr>
          <w:rFonts w:asciiTheme="majorBidi" w:hAnsiTheme="majorBidi" w:cstheme="majorBidi" w:hint="eastAsia"/>
          <w:sz w:val="26"/>
          <w:szCs w:val="26"/>
        </w:rPr>
        <w:t>paper</w:t>
      </w:r>
      <w:r w:rsidR="00527CAF" w:rsidRPr="006B6DA4">
        <w:rPr>
          <w:rFonts w:asciiTheme="majorBidi" w:hAnsiTheme="majorBidi" w:cstheme="majorBidi" w:hint="eastAsia"/>
          <w:sz w:val="26"/>
          <w:szCs w:val="26"/>
        </w:rPr>
        <w:t xml:space="preserve"> title</w:t>
      </w:r>
      <w:r w:rsidR="00DA4C56">
        <w:rPr>
          <w:rFonts w:asciiTheme="majorBidi" w:hAnsiTheme="majorBidi" w:cstheme="majorBidi" w:hint="eastAsia"/>
          <w:sz w:val="26"/>
          <w:szCs w:val="26"/>
        </w:rPr>
        <w:t xml:space="preserve"> and curriculum vitae by </w:t>
      </w:r>
      <w:r w:rsidR="00CD707A">
        <w:rPr>
          <w:rFonts w:asciiTheme="majorBidi" w:hAnsiTheme="majorBidi" w:cstheme="majorBidi" w:hint="eastAsia"/>
          <w:sz w:val="26"/>
          <w:szCs w:val="26"/>
        </w:rPr>
        <w:t>25</w:t>
      </w:r>
      <w:r w:rsidR="00084432">
        <w:rPr>
          <w:rFonts w:asciiTheme="majorBidi" w:hAnsiTheme="majorBidi" w:cstheme="majorBidi" w:hint="eastAsia"/>
          <w:sz w:val="26"/>
          <w:szCs w:val="26"/>
        </w:rPr>
        <w:t xml:space="preserve"> March</w:t>
      </w:r>
      <w:r w:rsidR="00780946" w:rsidRPr="006B6DA4">
        <w:rPr>
          <w:rFonts w:asciiTheme="majorBidi" w:hAnsiTheme="majorBidi" w:cstheme="majorBidi" w:hint="eastAsia"/>
          <w:sz w:val="26"/>
          <w:szCs w:val="26"/>
        </w:rPr>
        <w:t xml:space="preserve"> </w:t>
      </w:r>
      <w:r w:rsidR="004F47C9">
        <w:rPr>
          <w:rFonts w:asciiTheme="majorBidi" w:hAnsiTheme="majorBidi" w:cstheme="majorBidi" w:hint="eastAsia"/>
          <w:sz w:val="26"/>
          <w:szCs w:val="26"/>
        </w:rPr>
        <w:t>to the O</w:t>
      </w:r>
      <w:r w:rsidR="00201E43" w:rsidRPr="006B6DA4">
        <w:rPr>
          <w:rFonts w:asciiTheme="majorBidi" w:hAnsiTheme="majorBidi" w:cstheme="majorBidi" w:hint="eastAsia"/>
          <w:sz w:val="26"/>
          <w:szCs w:val="26"/>
        </w:rPr>
        <w:t>rganizing Committee at: &lt;</w:t>
      </w:r>
      <w:r w:rsidRPr="00F159A4">
        <w:rPr>
          <w:rFonts w:asciiTheme="majorBidi" w:hAnsiTheme="majorBidi" w:cstheme="majorBidi" w:hint="eastAsia"/>
          <w:sz w:val="26"/>
          <w:szCs w:val="26"/>
        </w:rPr>
        <w:t>kames201</w:t>
      </w:r>
      <w:r w:rsidRPr="006B6DA4">
        <w:rPr>
          <w:rFonts w:asciiTheme="majorBidi" w:hAnsiTheme="majorBidi" w:cstheme="majorBidi" w:hint="eastAsia"/>
          <w:sz w:val="26"/>
          <w:szCs w:val="26"/>
        </w:rPr>
        <w:t>8</w:t>
      </w:r>
      <w:r w:rsidRPr="00F159A4">
        <w:rPr>
          <w:rFonts w:asciiTheme="majorBidi" w:hAnsiTheme="majorBidi" w:cstheme="majorBidi" w:hint="eastAsia"/>
          <w:sz w:val="26"/>
          <w:szCs w:val="26"/>
        </w:rPr>
        <w:t>i@gmail.com</w:t>
      </w:r>
      <w:r w:rsidR="00201E43" w:rsidRPr="006B6DA4">
        <w:rPr>
          <w:rFonts w:asciiTheme="majorBidi" w:hAnsiTheme="majorBidi" w:cstheme="majorBidi" w:hint="eastAsia"/>
          <w:sz w:val="26"/>
          <w:szCs w:val="26"/>
        </w:rPr>
        <w:t>&gt;.</w:t>
      </w:r>
    </w:p>
    <w:p w:rsidR="00201E43" w:rsidRPr="00084432" w:rsidRDefault="00201E43" w:rsidP="00AB2F54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:rsidR="00201E43" w:rsidRPr="006B6DA4" w:rsidRDefault="00AB2F54" w:rsidP="00201E43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6B6DA4">
        <w:rPr>
          <w:rFonts w:asciiTheme="majorBidi" w:hAnsiTheme="majorBidi" w:cstheme="majorBidi" w:hint="eastAsia"/>
          <w:sz w:val="26"/>
          <w:szCs w:val="26"/>
        </w:rPr>
        <w:t xml:space="preserve">For further assistance, please contact the </w:t>
      </w:r>
      <w:r w:rsidR="004F47C9">
        <w:rPr>
          <w:rFonts w:asciiTheme="majorBidi" w:hAnsiTheme="majorBidi" w:cstheme="majorBidi" w:hint="eastAsia"/>
          <w:sz w:val="26"/>
          <w:szCs w:val="26"/>
        </w:rPr>
        <w:t>Organizing C</w:t>
      </w:r>
      <w:r w:rsidR="006845D0">
        <w:rPr>
          <w:rFonts w:asciiTheme="majorBidi" w:hAnsiTheme="majorBidi" w:cstheme="majorBidi" w:hint="eastAsia"/>
          <w:sz w:val="26"/>
          <w:szCs w:val="26"/>
        </w:rPr>
        <w:t>o</w:t>
      </w:r>
      <w:r w:rsidR="00201E43" w:rsidRPr="006B6DA4">
        <w:rPr>
          <w:rFonts w:asciiTheme="majorBidi" w:hAnsiTheme="majorBidi" w:cstheme="majorBidi" w:hint="eastAsia"/>
          <w:sz w:val="26"/>
          <w:szCs w:val="26"/>
        </w:rPr>
        <w:t>mmittee at: &lt;</w:t>
      </w:r>
      <w:r w:rsidR="00F159A4" w:rsidRPr="00F159A4">
        <w:rPr>
          <w:rFonts w:asciiTheme="majorBidi" w:hAnsiTheme="majorBidi" w:cstheme="majorBidi" w:hint="eastAsia"/>
          <w:sz w:val="26"/>
          <w:szCs w:val="26"/>
        </w:rPr>
        <w:t>kames201</w:t>
      </w:r>
      <w:r w:rsidR="00F159A4" w:rsidRPr="006B6DA4">
        <w:rPr>
          <w:rFonts w:asciiTheme="majorBidi" w:hAnsiTheme="majorBidi" w:cstheme="majorBidi" w:hint="eastAsia"/>
          <w:sz w:val="26"/>
          <w:szCs w:val="26"/>
        </w:rPr>
        <w:t>8</w:t>
      </w:r>
      <w:r w:rsidR="00F159A4" w:rsidRPr="00F159A4">
        <w:rPr>
          <w:rFonts w:asciiTheme="majorBidi" w:hAnsiTheme="majorBidi" w:cstheme="majorBidi" w:hint="eastAsia"/>
          <w:sz w:val="26"/>
          <w:szCs w:val="26"/>
        </w:rPr>
        <w:t>i@gmail.com</w:t>
      </w:r>
      <w:r w:rsidR="00201E43" w:rsidRPr="006B6DA4">
        <w:rPr>
          <w:rFonts w:asciiTheme="majorBidi" w:hAnsiTheme="majorBidi" w:cstheme="majorBidi" w:hint="eastAsia"/>
          <w:sz w:val="26"/>
          <w:szCs w:val="26"/>
        </w:rPr>
        <w:t>&gt;.</w:t>
      </w:r>
    </w:p>
    <w:p w:rsidR="00AB2F54" w:rsidRPr="006845D0" w:rsidRDefault="00AB2F54" w:rsidP="00EE3AD1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B810A6" w:rsidRDefault="00B810A6" w:rsidP="00935082">
      <w:pPr>
        <w:spacing w:line="276" w:lineRule="auto"/>
        <w:jc w:val="left"/>
        <w:rPr>
          <w:rFonts w:asciiTheme="majorBidi" w:hAnsiTheme="majorBidi" w:cstheme="majorBidi"/>
          <w:sz w:val="26"/>
          <w:szCs w:val="26"/>
        </w:rPr>
      </w:pPr>
      <w:r w:rsidRPr="00B810A6">
        <w:rPr>
          <w:rFonts w:asciiTheme="majorBidi" w:hAnsiTheme="majorBidi" w:cstheme="majorBidi"/>
          <w:sz w:val="26"/>
          <w:szCs w:val="26"/>
        </w:rPr>
        <w:t>Best regards &amp; very best wishes,</w:t>
      </w:r>
      <w:r w:rsidR="00935082" w:rsidRPr="00B810A6">
        <w:rPr>
          <w:rFonts w:asciiTheme="majorBidi" w:hAnsiTheme="majorBidi" w:cstheme="majorBidi"/>
          <w:sz w:val="26"/>
          <w:szCs w:val="26"/>
        </w:rPr>
        <w:t xml:space="preserve"> </w:t>
      </w:r>
    </w:p>
    <w:p w:rsidR="00935082" w:rsidRDefault="00935082" w:rsidP="00B810A6">
      <w:pPr>
        <w:spacing w:line="276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B810A6" w:rsidRDefault="00510E18" w:rsidP="00935082">
      <w:pPr>
        <w:spacing w:line="276" w:lineRule="auto"/>
        <w:jc w:val="lef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eastAsia"/>
          <w:sz w:val="26"/>
          <w:szCs w:val="26"/>
        </w:rPr>
        <w:t xml:space="preserve">Prof. </w:t>
      </w:r>
      <w:r w:rsidR="00B810A6">
        <w:rPr>
          <w:rFonts w:asciiTheme="majorBidi" w:hAnsiTheme="majorBidi" w:cstheme="majorBidi" w:hint="eastAsia"/>
          <w:sz w:val="26"/>
          <w:szCs w:val="26"/>
        </w:rPr>
        <w:t xml:space="preserve">Yun, </w:t>
      </w:r>
      <w:proofErr w:type="spellStart"/>
      <w:r w:rsidR="00B810A6">
        <w:rPr>
          <w:rFonts w:asciiTheme="majorBidi" w:hAnsiTheme="majorBidi" w:cstheme="majorBidi" w:hint="eastAsia"/>
          <w:sz w:val="26"/>
          <w:szCs w:val="26"/>
        </w:rPr>
        <w:t>Eun</w:t>
      </w:r>
      <w:proofErr w:type="spellEnd"/>
      <w:r w:rsidR="00B810A6">
        <w:rPr>
          <w:rFonts w:asciiTheme="majorBidi" w:hAnsiTheme="majorBidi" w:cstheme="majorBidi" w:hint="eastAsia"/>
          <w:sz w:val="26"/>
          <w:szCs w:val="26"/>
        </w:rPr>
        <w:t xml:space="preserve"> </w:t>
      </w:r>
      <w:proofErr w:type="spellStart"/>
      <w:r w:rsidR="00B810A6">
        <w:rPr>
          <w:rFonts w:asciiTheme="majorBidi" w:hAnsiTheme="majorBidi" w:cstheme="majorBidi" w:hint="eastAsia"/>
          <w:sz w:val="26"/>
          <w:szCs w:val="26"/>
        </w:rPr>
        <w:t>Kyeong</w:t>
      </w:r>
      <w:proofErr w:type="spellEnd"/>
      <w:r w:rsidR="00B810A6">
        <w:rPr>
          <w:rFonts w:asciiTheme="majorBidi" w:hAnsiTheme="majorBidi" w:cstheme="majorBidi" w:hint="eastAsia"/>
          <w:sz w:val="26"/>
          <w:szCs w:val="26"/>
        </w:rPr>
        <w:t xml:space="preserve">, </w:t>
      </w:r>
      <w:r w:rsidR="00AE258B">
        <w:rPr>
          <w:rFonts w:asciiTheme="majorBidi" w:hAnsiTheme="majorBidi" w:cstheme="majorBidi" w:hint="eastAsia"/>
          <w:sz w:val="26"/>
          <w:szCs w:val="26"/>
        </w:rPr>
        <w:t>President</w:t>
      </w:r>
      <w:r w:rsidR="00B810A6">
        <w:rPr>
          <w:rFonts w:asciiTheme="majorBidi" w:hAnsiTheme="majorBidi" w:cstheme="majorBidi" w:hint="eastAsia"/>
          <w:sz w:val="26"/>
          <w:szCs w:val="26"/>
        </w:rPr>
        <w:t xml:space="preserve"> of t</w:t>
      </w:r>
      <w:r w:rsidR="00B810A6" w:rsidRPr="00CE5F1B">
        <w:rPr>
          <w:rFonts w:asciiTheme="majorBidi" w:hAnsiTheme="majorBidi" w:cstheme="majorBidi" w:hint="eastAsia"/>
          <w:sz w:val="26"/>
          <w:szCs w:val="26"/>
        </w:rPr>
        <w:t>he Organizing Committee</w:t>
      </w:r>
    </w:p>
    <w:p w:rsidR="00B810A6" w:rsidRPr="00F159A4" w:rsidRDefault="00B810A6" w:rsidP="00935082">
      <w:pPr>
        <w:spacing w:line="276" w:lineRule="auto"/>
        <w:jc w:val="left"/>
        <w:rPr>
          <w:rFonts w:asciiTheme="majorBidi" w:hAnsiTheme="majorBidi" w:cstheme="majorBidi"/>
          <w:sz w:val="26"/>
          <w:szCs w:val="26"/>
        </w:rPr>
      </w:pPr>
      <w:r w:rsidRPr="00F159A4">
        <w:rPr>
          <w:rFonts w:asciiTheme="majorBidi" w:hAnsiTheme="majorBidi" w:cstheme="majorBidi" w:hint="eastAsia"/>
          <w:sz w:val="26"/>
          <w:szCs w:val="26"/>
        </w:rPr>
        <w:t>201</w:t>
      </w:r>
      <w:r w:rsidRPr="006B6DA4">
        <w:rPr>
          <w:rFonts w:asciiTheme="majorBidi" w:hAnsiTheme="majorBidi" w:cstheme="majorBidi" w:hint="eastAsia"/>
          <w:sz w:val="26"/>
          <w:szCs w:val="26"/>
        </w:rPr>
        <w:t>8</w:t>
      </w:r>
      <w:r w:rsidRPr="00F159A4">
        <w:rPr>
          <w:rFonts w:asciiTheme="majorBidi" w:hAnsiTheme="majorBidi" w:cstheme="majorBidi" w:hint="eastAsia"/>
          <w:sz w:val="26"/>
          <w:szCs w:val="26"/>
        </w:rPr>
        <w:t xml:space="preserve"> KAMES International Conference</w:t>
      </w:r>
    </w:p>
    <w:p w:rsidR="004438DA" w:rsidRPr="00B810A6" w:rsidRDefault="004438DA" w:rsidP="00935082">
      <w:pPr>
        <w:spacing w:line="276" w:lineRule="auto"/>
        <w:jc w:val="left"/>
        <w:rPr>
          <w:rFonts w:asciiTheme="majorBidi" w:hAnsiTheme="majorBidi" w:cstheme="majorBidi"/>
          <w:sz w:val="26"/>
          <w:szCs w:val="26"/>
        </w:rPr>
      </w:pPr>
    </w:p>
    <w:p w:rsidR="00F159A4" w:rsidRPr="00F159A4" w:rsidRDefault="00510E18" w:rsidP="00935082">
      <w:pPr>
        <w:spacing w:line="276" w:lineRule="auto"/>
        <w:jc w:val="lef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eastAsia"/>
          <w:sz w:val="26"/>
          <w:szCs w:val="26"/>
        </w:rPr>
        <w:t xml:space="preserve">Prof. </w:t>
      </w:r>
      <w:r w:rsidR="00B810A6">
        <w:rPr>
          <w:rFonts w:asciiTheme="majorBidi" w:hAnsiTheme="majorBidi" w:cstheme="majorBidi" w:hint="eastAsia"/>
          <w:sz w:val="26"/>
          <w:szCs w:val="26"/>
        </w:rPr>
        <w:t>Park, Jae Won, President of KAMES</w:t>
      </w:r>
    </w:p>
    <w:p w:rsidR="00F159A4" w:rsidRPr="00F159A4" w:rsidRDefault="00F159A4" w:rsidP="00935082">
      <w:pPr>
        <w:spacing w:line="276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357D90" w:rsidRPr="00EE3AD1" w:rsidRDefault="00357D90" w:rsidP="00EE3AD1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357D90" w:rsidRPr="00EE3AD1" w:rsidSect="00357D9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FD" w:rsidRDefault="003471FD" w:rsidP="00996E11">
      <w:r>
        <w:separator/>
      </w:r>
    </w:p>
  </w:endnote>
  <w:endnote w:type="continuationSeparator" w:id="0">
    <w:p w:rsidR="003471FD" w:rsidRDefault="003471FD" w:rsidP="0099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FD" w:rsidRDefault="003471FD" w:rsidP="00996E11">
      <w:r>
        <w:separator/>
      </w:r>
    </w:p>
  </w:footnote>
  <w:footnote w:type="continuationSeparator" w:id="0">
    <w:p w:rsidR="003471FD" w:rsidRDefault="003471FD" w:rsidP="0099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90"/>
    <w:rsid w:val="00007531"/>
    <w:rsid w:val="00084432"/>
    <w:rsid w:val="000B2C1B"/>
    <w:rsid w:val="000E33CE"/>
    <w:rsid w:val="00145411"/>
    <w:rsid w:val="0014693F"/>
    <w:rsid w:val="00154063"/>
    <w:rsid w:val="00161F0D"/>
    <w:rsid w:val="001A6751"/>
    <w:rsid w:val="001C24A2"/>
    <w:rsid w:val="00201E43"/>
    <w:rsid w:val="002132EA"/>
    <w:rsid w:val="00217724"/>
    <w:rsid w:val="00273391"/>
    <w:rsid w:val="002F6B31"/>
    <w:rsid w:val="00345077"/>
    <w:rsid w:val="003471FD"/>
    <w:rsid w:val="00357D90"/>
    <w:rsid w:val="004276B4"/>
    <w:rsid w:val="004438DA"/>
    <w:rsid w:val="00453B61"/>
    <w:rsid w:val="004A2132"/>
    <w:rsid w:val="004F47C9"/>
    <w:rsid w:val="00510E18"/>
    <w:rsid w:val="00527CAF"/>
    <w:rsid w:val="00542C49"/>
    <w:rsid w:val="0064787E"/>
    <w:rsid w:val="00676FE1"/>
    <w:rsid w:val="006845D0"/>
    <w:rsid w:val="006B6DA4"/>
    <w:rsid w:val="006D4BB6"/>
    <w:rsid w:val="006E7C47"/>
    <w:rsid w:val="00780946"/>
    <w:rsid w:val="007C407C"/>
    <w:rsid w:val="00837F17"/>
    <w:rsid w:val="008D6CD4"/>
    <w:rsid w:val="008F4D88"/>
    <w:rsid w:val="00916A12"/>
    <w:rsid w:val="00935082"/>
    <w:rsid w:val="00941715"/>
    <w:rsid w:val="0094328C"/>
    <w:rsid w:val="00996E11"/>
    <w:rsid w:val="00A55668"/>
    <w:rsid w:val="00A75198"/>
    <w:rsid w:val="00AA60B5"/>
    <w:rsid w:val="00AB2F54"/>
    <w:rsid w:val="00AC521C"/>
    <w:rsid w:val="00AE258B"/>
    <w:rsid w:val="00B810A6"/>
    <w:rsid w:val="00C1352C"/>
    <w:rsid w:val="00C32A5F"/>
    <w:rsid w:val="00C35680"/>
    <w:rsid w:val="00C9347E"/>
    <w:rsid w:val="00CD707A"/>
    <w:rsid w:val="00CE5F1B"/>
    <w:rsid w:val="00CF4C17"/>
    <w:rsid w:val="00D310D0"/>
    <w:rsid w:val="00DA4C56"/>
    <w:rsid w:val="00E01485"/>
    <w:rsid w:val="00E11A08"/>
    <w:rsid w:val="00EE3845"/>
    <w:rsid w:val="00EE3AD1"/>
    <w:rsid w:val="00F159A4"/>
    <w:rsid w:val="00F25FC2"/>
    <w:rsid w:val="00F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A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57D9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357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57D9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57D90"/>
    <w:rPr>
      <w:color w:val="0000FF" w:themeColor="hyperlink"/>
      <w:u w:val="single"/>
    </w:rPr>
  </w:style>
  <w:style w:type="paragraph" w:styleId="a6">
    <w:name w:val="Date"/>
    <w:basedOn w:val="a"/>
    <w:next w:val="a"/>
    <w:link w:val="Char0"/>
    <w:uiPriority w:val="99"/>
    <w:semiHidden/>
    <w:unhideWhenUsed/>
    <w:rsid w:val="00EE3AD1"/>
  </w:style>
  <w:style w:type="character" w:customStyle="1" w:styleId="Char0">
    <w:name w:val="날짜 Char"/>
    <w:basedOn w:val="a0"/>
    <w:link w:val="a6"/>
    <w:uiPriority w:val="99"/>
    <w:semiHidden/>
    <w:rsid w:val="00EE3AD1"/>
    <w:rPr>
      <w:rFonts w:ascii="맑은 고딕" w:eastAsia="맑은 고딕" w:hAnsi="맑은 고딕" w:cs="Arial"/>
    </w:rPr>
  </w:style>
  <w:style w:type="paragraph" w:styleId="a7">
    <w:name w:val="header"/>
    <w:basedOn w:val="a"/>
    <w:link w:val="Char1"/>
    <w:uiPriority w:val="99"/>
    <w:unhideWhenUsed/>
    <w:rsid w:val="00996E1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996E11"/>
    <w:rPr>
      <w:rFonts w:ascii="맑은 고딕" w:eastAsia="맑은 고딕" w:hAnsi="맑은 고딕" w:cs="Arial"/>
    </w:rPr>
  </w:style>
  <w:style w:type="paragraph" w:styleId="a8">
    <w:name w:val="footer"/>
    <w:basedOn w:val="a"/>
    <w:link w:val="Char2"/>
    <w:uiPriority w:val="99"/>
    <w:unhideWhenUsed/>
    <w:rsid w:val="00996E1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996E11"/>
    <w:rPr>
      <w:rFonts w:ascii="맑은 고딕" w:eastAsia="맑은 고딕" w:hAnsi="맑은 고딕" w:cs="Arial"/>
    </w:rPr>
  </w:style>
  <w:style w:type="paragraph" w:styleId="a9">
    <w:name w:val="Body Text"/>
    <w:basedOn w:val="a"/>
    <w:link w:val="Char3"/>
    <w:uiPriority w:val="99"/>
    <w:semiHidden/>
    <w:unhideWhenUsed/>
    <w:rsid w:val="00AB2F54"/>
    <w:pPr>
      <w:snapToGrid w:val="0"/>
      <w:spacing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3">
    <w:name w:val="본문 Char"/>
    <w:basedOn w:val="a0"/>
    <w:link w:val="a9"/>
    <w:uiPriority w:val="99"/>
    <w:semiHidden/>
    <w:rsid w:val="00AB2F54"/>
    <w:rPr>
      <w:rFonts w:ascii="굴림" w:eastAsia="굴림" w:hAnsi="굴림" w:cs="굴림"/>
      <w:color w:val="000000"/>
      <w:kern w:val="0"/>
      <w:szCs w:val="20"/>
    </w:rPr>
  </w:style>
  <w:style w:type="character" w:styleId="aa">
    <w:name w:val="Emphasis"/>
    <w:basedOn w:val="a0"/>
    <w:uiPriority w:val="20"/>
    <w:qFormat/>
    <w:rsid w:val="00D310D0"/>
    <w:rPr>
      <w:b/>
      <w:bCs/>
      <w:i w:val="0"/>
      <w:iCs w:val="0"/>
    </w:rPr>
  </w:style>
  <w:style w:type="character" w:customStyle="1" w:styleId="st1">
    <w:name w:val="st1"/>
    <w:basedOn w:val="a0"/>
    <w:rsid w:val="00D310D0"/>
  </w:style>
  <w:style w:type="paragraph" w:customStyle="1" w:styleId="ab">
    <w:name w:val="본문/초록내용"/>
    <w:basedOn w:val="a"/>
    <w:rsid w:val="002F6B31"/>
    <w:pPr>
      <w:spacing w:line="384" w:lineRule="auto"/>
      <w:ind w:firstLine="200"/>
      <w:textAlignment w:val="baseline"/>
    </w:pPr>
    <w:rPr>
      <w:rFonts w:ascii="굴림" w:eastAsia="굴림" w:hAnsi="굴림" w:cs="굴림"/>
      <w:color w:val="000000"/>
      <w:spacing w:val="-10"/>
      <w:w w:val="85"/>
      <w:kern w:val="0"/>
      <w:sz w:val="21"/>
      <w:szCs w:val="21"/>
    </w:rPr>
  </w:style>
  <w:style w:type="paragraph" w:styleId="ac">
    <w:name w:val="Normal (Web)"/>
    <w:basedOn w:val="a"/>
    <w:uiPriority w:val="99"/>
    <w:semiHidden/>
    <w:unhideWhenUsed/>
    <w:rsid w:val="00B810A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A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57D9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357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57D9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57D90"/>
    <w:rPr>
      <w:color w:val="0000FF" w:themeColor="hyperlink"/>
      <w:u w:val="single"/>
    </w:rPr>
  </w:style>
  <w:style w:type="paragraph" w:styleId="a6">
    <w:name w:val="Date"/>
    <w:basedOn w:val="a"/>
    <w:next w:val="a"/>
    <w:link w:val="Char0"/>
    <w:uiPriority w:val="99"/>
    <w:semiHidden/>
    <w:unhideWhenUsed/>
    <w:rsid w:val="00EE3AD1"/>
  </w:style>
  <w:style w:type="character" w:customStyle="1" w:styleId="Char0">
    <w:name w:val="날짜 Char"/>
    <w:basedOn w:val="a0"/>
    <w:link w:val="a6"/>
    <w:uiPriority w:val="99"/>
    <w:semiHidden/>
    <w:rsid w:val="00EE3AD1"/>
    <w:rPr>
      <w:rFonts w:ascii="맑은 고딕" w:eastAsia="맑은 고딕" w:hAnsi="맑은 고딕" w:cs="Arial"/>
    </w:rPr>
  </w:style>
  <w:style w:type="paragraph" w:styleId="a7">
    <w:name w:val="header"/>
    <w:basedOn w:val="a"/>
    <w:link w:val="Char1"/>
    <w:uiPriority w:val="99"/>
    <w:unhideWhenUsed/>
    <w:rsid w:val="00996E1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996E11"/>
    <w:rPr>
      <w:rFonts w:ascii="맑은 고딕" w:eastAsia="맑은 고딕" w:hAnsi="맑은 고딕" w:cs="Arial"/>
    </w:rPr>
  </w:style>
  <w:style w:type="paragraph" w:styleId="a8">
    <w:name w:val="footer"/>
    <w:basedOn w:val="a"/>
    <w:link w:val="Char2"/>
    <w:uiPriority w:val="99"/>
    <w:unhideWhenUsed/>
    <w:rsid w:val="00996E1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996E11"/>
    <w:rPr>
      <w:rFonts w:ascii="맑은 고딕" w:eastAsia="맑은 고딕" w:hAnsi="맑은 고딕" w:cs="Arial"/>
    </w:rPr>
  </w:style>
  <w:style w:type="paragraph" w:styleId="a9">
    <w:name w:val="Body Text"/>
    <w:basedOn w:val="a"/>
    <w:link w:val="Char3"/>
    <w:uiPriority w:val="99"/>
    <w:semiHidden/>
    <w:unhideWhenUsed/>
    <w:rsid w:val="00AB2F54"/>
    <w:pPr>
      <w:snapToGrid w:val="0"/>
      <w:spacing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3">
    <w:name w:val="본문 Char"/>
    <w:basedOn w:val="a0"/>
    <w:link w:val="a9"/>
    <w:uiPriority w:val="99"/>
    <w:semiHidden/>
    <w:rsid w:val="00AB2F54"/>
    <w:rPr>
      <w:rFonts w:ascii="굴림" w:eastAsia="굴림" w:hAnsi="굴림" w:cs="굴림"/>
      <w:color w:val="000000"/>
      <w:kern w:val="0"/>
      <w:szCs w:val="20"/>
    </w:rPr>
  </w:style>
  <w:style w:type="character" w:styleId="aa">
    <w:name w:val="Emphasis"/>
    <w:basedOn w:val="a0"/>
    <w:uiPriority w:val="20"/>
    <w:qFormat/>
    <w:rsid w:val="00D310D0"/>
    <w:rPr>
      <w:b/>
      <w:bCs/>
      <w:i w:val="0"/>
      <w:iCs w:val="0"/>
    </w:rPr>
  </w:style>
  <w:style w:type="character" w:customStyle="1" w:styleId="st1">
    <w:name w:val="st1"/>
    <w:basedOn w:val="a0"/>
    <w:rsid w:val="00D310D0"/>
  </w:style>
  <w:style w:type="paragraph" w:customStyle="1" w:styleId="ab">
    <w:name w:val="본문/초록내용"/>
    <w:basedOn w:val="a"/>
    <w:rsid w:val="002F6B31"/>
    <w:pPr>
      <w:spacing w:line="384" w:lineRule="auto"/>
      <w:ind w:firstLine="200"/>
      <w:textAlignment w:val="baseline"/>
    </w:pPr>
    <w:rPr>
      <w:rFonts w:ascii="굴림" w:eastAsia="굴림" w:hAnsi="굴림" w:cs="굴림"/>
      <w:color w:val="000000"/>
      <w:spacing w:val="-10"/>
      <w:w w:val="85"/>
      <w:kern w:val="0"/>
      <w:sz w:val="21"/>
      <w:szCs w:val="21"/>
    </w:rPr>
  </w:style>
  <w:style w:type="paragraph" w:styleId="ac">
    <w:name w:val="Normal (Web)"/>
    <w:basedOn w:val="a"/>
    <w:uiPriority w:val="99"/>
    <w:semiHidden/>
    <w:unhideWhenUsed/>
    <w:rsid w:val="00B810A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7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2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8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7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1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4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83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21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9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54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0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19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211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07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14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39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097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900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2309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441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1920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0280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3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545846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967670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7784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17236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6527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2204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1654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2042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75841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6688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988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15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3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33</cp:revision>
  <dcterms:created xsi:type="dcterms:W3CDTF">2018-02-13T13:56:00Z</dcterms:created>
  <dcterms:modified xsi:type="dcterms:W3CDTF">2018-03-06T07:40:00Z</dcterms:modified>
</cp:coreProperties>
</file>